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2AE2E" w14:textId="77777777" w:rsidR="008208CA" w:rsidRDefault="000A1ED0">
      <w:pPr>
        <w:pStyle w:val="Title"/>
      </w:pPr>
      <w:r>
        <w:t>Sieb</w:t>
      </w:r>
      <w:r w:rsidR="008208CA">
        <w:t>te Fahrradtour in 20</w:t>
      </w:r>
      <w:r w:rsidR="001F3E87">
        <w:t>15</w:t>
      </w:r>
    </w:p>
    <w:p w14:paraId="3D0E6091" w14:textId="77777777" w:rsidR="00483570" w:rsidRDefault="00483570" w:rsidP="00483570">
      <w:pPr>
        <w:spacing w:before="120"/>
        <w:rPr>
          <w:rFonts w:ascii="Bookman Old Style" w:hAnsi="Bookman Old Style"/>
          <w:b/>
          <w:bCs/>
          <w:color w:val="FF0000"/>
          <w:szCs w:val="24"/>
        </w:rPr>
      </w:pPr>
      <w:r>
        <w:rPr>
          <w:rFonts w:ascii="Bookman Old Style" w:hAnsi="Bookman Old Style"/>
          <w:b/>
          <w:bCs/>
          <w:color w:val="FF0000"/>
          <w:szCs w:val="24"/>
        </w:rPr>
        <w:t>BITTE JEDERZEIT AUF DIE AKTUELL GÜLTIGEN PANDEMIE-REGELN ACHTEN</w:t>
      </w:r>
    </w:p>
    <w:p w14:paraId="1B40ED22" w14:textId="5E2188E8" w:rsidR="008208CA" w:rsidRPr="007F6D87" w:rsidRDefault="008208CA" w:rsidP="00195A11">
      <w:pPr>
        <w:spacing w:before="360"/>
        <w:rPr>
          <w:rFonts w:ascii="Bookman Old Style" w:hAnsi="Bookman Old Style"/>
          <w:sz w:val="28"/>
          <w:szCs w:val="28"/>
        </w:rPr>
      </w:pPr>
      <w:r w:rsidRPr="007F6D87">
        <w:rPr>
          <w:rFonts w:ascii="Bookman Old Style" w:hAnsi="Bookman Old Style"/>
          <w:sz w:val="28"/>
          <w:szCs w:val="28"/>
        </w:rPr>
        <w:t xml:space="preserve">Am </w:t>
      </w:r>
      <w:r w:rsidR="007D4BDB" w:rsidRPr="007F6D87">
        <w:rPr>
          <w:rFonts w:ascii="Bookman Old Style" w:hAnsi="Bookman Old Style"/>
          <w:sz w:val="28"/>
          <w:szCs w:val="28"/>
        </w:rPr>
        <w:t>Mon</w:t>
      </w:r>
      <w:r w:rsidRPr="007F6D87">
        <w:rPr>
          <w:rFonts w:ascii="Bookman Old Style" w:hAnsi="Bookman Old Style"/>
          <w:sz w:val="28"/>
          <w:szCs w:val="28"/>
        </w:rPr>
        <w:t xml:space="preserve">tag, den </w:t>
      </w:r>
      <w:r w:rsidR="001F3E87" w:rsidRPr="007F6D87">
        <w:rPr>
          <w:rFonts w:ascii="Bookman Old Style" w:hAnsi="Bookman Old Style"/>
          <w:b/>
          <w:sz w:val="28"/>
          <w:szCs w:val="28"/>
          <w:u w:val="single"/>
        </w:rPr>
        <w:t>05</w:t>
      </w:r>
      <w:r w:rsidR="007D4BDB" w:rsidRPr="007F6D87">
        <w:rPr>
          <w:rFonts w:ascii="Bookman Old Style" w:hAnsi="Bookman Old Style"/>
          <w:b/>
          <w:sz w:val="28"/>
          <w:szCs w:val="28"/>
          <w:u w:val="single"/>
        </w:rPr>
        <w:t>.</w:t>
      </w:r>
      <w:r w:rsidR="00A77A1C" w:rsidRPr="007F6D87">
        <w:rPr>
          <w:rFonts w:ascii="Bookman Old Style" w:hAnsi="Bookman Old Style"/>
          <w:b/>
          <w:sz w:val="28"/>
          <w:szCs w:val="28"/>
          <w:u w:val="single"/>
        </w:rPr>
        <w:t>10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>.20</w:t>
      </w:r>
      <w:r w:rsidR="001F3E87" w:rsidRPr="007F6D87">
        <w:rPr>
          <w:rFonts w:ascii="Bookman Old Style" w:hAnsi="Bookman Old Style"/>
          <w:b/>
          <w:sz w:val="28"/>
          <w:szCs w:val="28"/>
          <w:u w:val="single"/>
        </w:rPr>
        <w:t>15</w:t>
      </w:r>
      <w:r w:rsidR="00A77A1C" w:rsidRPr="007F6D87">
        <w:rPr>
          <w:rFonts w:ascii="Bookman Old Style" w:hAnsi="Bookman Old Style"/>
          <w:sz w:val="28"/>
          <w:szCs w:val="28"/>
        </w:rPr>
        <w:t xml:space="preserve"> </w:t>
      </w:r>
      <w:r w:rsidRPr="007F6D87">
        <w:rPr>
          <w:rFonts w:ascii="Bookman Old Style" w:hAnsi="Bookman Old Style"/>
          <w:sz w:val="28"/>
          <w:szCs w:val="28"/>
        </w:rPr>
        <w:t xml:space="preserve">starten wir </w:t>
      </w:r>
      <w:r w:rsidR="00A77A1C" w:rsidRPr="007F6D87">
        <w:rPr>
          <w:rFonts w:ascii="Bookman Old Style" w:hAnsi="Bookman Old Style"/>
          <w:sz w:val="28"/>
          <w:szCs w:val="28"/>
        </w:rPr>
        <w:t>b</w:t>
      </w:r>
      <w:r w:rsidRPr="007F6D87">
        <w:rPr>
          <w:rFonts w:ascii="Bookman Old Style" w:hAnsi="Bookman Old Style"/>
          <w:sz w:val="28"/>
          <w:szCs w:val="28"/>
        </w:rPr>
        <w:t>ei</w:t>
      </w:r>
      <w:r w:rsidR="00A77A1C" w:rsidRPr="007F6D87">
        <w:rPr>
          <w:rFonts w:ascii="Bookman Old Style" w:hAnsi="Bookman Old Style"/>
          <w:sz w:val="28"/>
          <w:szCs w:val="28"/>
        </w:rPr>
        <w:t xml:space="preserve"> </w:t>
      </w:r>
      <w:r w:rsidR="007F6D87">
        <w:rPr>
          <w:rFonts w:ascii="Bookman Old Style" w:hAnsi="Bookman Old Style"/>
          <w:sz w:val="28"/>
          <w:szCs w:val="28"/>
        </w:rPr>
        <w:t>einigermaßen gutem We</w:t>
      </w:r>
      <w:r w:rsidRPr="007F6D87">
        <w:rPr>
          <w:rFonts w:ascii="Bookman Old Style" w:hAnsi="Bookman Old Style"/>
          <w:sz w:val="28"/>
          <w:szCs w:val="28"/>
        </w:rPr>
        <w:t>tt</w:t>
      </w:r>
      <w:r w:rsidR="007F6D87">
        <w:rPr>
          <w:rFonts w:ascii="Bookman Old Style" w:hAnsi="Bookman Old Style"/>
          <w:sz w:val="28"/>
          <w:szCs w:val="28"/>
        </w:rPr>
        <w:t>er</w:t>
      </w:r>
      <w:r w:rsidRPr="007F6D87">
        <w:rPr>
          <w:rFonts w:ascii="Bookman Old Style" w:hAnsi="Bookman Old Style"/>
          <w:sz w:val="28"/>
          <w:szCs w:val="28"/>
        </w:rPr>
        <w:t xml:space="preserve">, unsere </w:t>
      </w:r>
      <w:r w:rsidR="002734F4" w:rsidRPr="007F6D87">
        <w:rPr>
          <w:rFonts w:ascii="Bookman Old Style" w:hAnsi="Bookman Old Style" w:cs="Arial"/>
          <w:sz w:val="28"/>
          <w:szCs w:val="28"/>
        </w:rPr>
        <w:t>wahrscheinlich letz</w:t>
      </w:r>
      <w:r w:rsidR="007C3D0E" w:rsidRPr="007F6D87">
        <w:rPr>
          <w:rFonts w:ascii="Bookman Old Style" w:hAnsi="Bookman Old Style" w:cs="Arial"/>
          <w:sz w:val="28"/>
          <w:szCs w:val="28"/>
        </w:rPr>
        <w:t>te große</w:t>
      </w:r>
      <w:r w:rsidR="00CA1D0A" w:rsidRPr="007F6D87">
        <w:rPr>
          <w:rFonts w:ascii="Bookman Old Style" w:hAnsi="Bookman Old Style"/>
          <w:sz w:val="28"/>
          <w:szCs w:val="28"/>
        </w:rPr>
        <w:t xml:space="preserve"> F</w:t>
      </w:r>
      <w:r w:rsidRPr="007F6D87">
        <w:rPr>
          <w:rFonts w:ascii="Bookman Old Style" w:hAnsi="Bookman Old Style"/>
          <w:sz w:val="28"/>
          <w:szCs w:val="28"/>
        </w:rPr>
        <w:t>ahr</w:t>
      </w:r>
      <w:r w:rsidR="00CA1D0A" w:rsidRPr="007F6D87">
        <w:rPr>
          <w:rFonts w:ascii="Bookman Old Style" w:hAnsi="Bookman Old Style"/>
          <w:sz w:val="28"/>
          <w:szCs w:val="28"/>
        </w:rPr>
        <w:t>rad</w:t>
      </w:r>
      <w:r w:rsidRPr="007F6D87">
        <w:rPr>
          <w:rFonts w:ascii="Bookman Old Style" w:hAnsi="Bookman Old Style"/>
          <w:sz w:val="28"/>
          <w:szCs w:val="28"/>
        </w:rPr>
        <w:t xml:space="preserve">tour </w:t>
      </w:r>
      <w:r w:rsidR="00CA1D0A" w:rsidRPr="007F6D87">
        <w:rPr>
          <w:rFonts w:ascii="Bookman Old Style" w:hAnsi="Bookman Old Style"/>
          <w:sz w:val="28"/>
          <w:szCs w:val="28"/>
        </w:rPr>
        <w:t>in</w:t>
      </w:r>
      <w:r w:rsidRPr="007F6D87">
        <w:rPr>
          <w:rFonts w:ascii="Bookman Old Style" w:hAnsi="Bookman Old Style"/>
          <w:sz w:val="28"/>
          <w:szCs w:val="28"/>
        </w:rPr>
        <w:t xml:space="preserve"> de</w:t>
      </w:r>
      <w:r w:rsidR="00CA1D0A" w:rsidRPr="007F6D87">
        <w:rPr>
          <w:rFonts w:ascii="Bookman Old Style" w:hAnsi="Bookman Old Style"/>
          <w:sz w:val="28"/>
          <w:szCs w:val="28"/>
        </w:rPr>
        <w:t>r</w:t>
      </w:r>
      <w:r w:rsidRPr="007F6D87">
        <w:rPr>
          <w:rFonts w:ascii="Bookman Old Style" w:hAnsi="Bookman Old Style"/>
          <w:sz w:val="28"/>
          <w:szCs w:val="28"/>
        </w:rPr>
        <w:t xml:space="preserve"> Saison 20</w:t>
      </w:r>
      <w:r w:rsidR="001F3E87" w:rsidRPr="007F6D87">
        <w:rPr>
          <w:rFonts w:ascii="Bookman Old Style" w:hAnsi="Bookman Old Style"/>
          <w:sz w:val="28"/>
          <w:szCs w:val="28"/>
        </w:rPr>
        <w:t>15</w:t>
      </w:r>
      <w:r w:rsidR="007C3D0E" w:rsidRPr="007F6D87">
        <w:rPr>
          <w:rFonts w:ascii="Bookman Old Style" w:hAnsi="Bookman Old Style"/>
          <w:sz w:val="28"/>
          <w:szCs w:val="28"/>
        </w:rPr>
        <w:t xml:space="preserve"> </w:t>
      </w:r>
      <w:r w:rsidRPr="007F6D87">
        <w:rPr>
          <w:rFonts w:ascii="Bookman Old Style" w:hAnsi="Bookman Old Style"/>
          <w:sz w:val="28"/>
          <w:szCs w:val="28"/>
        </w:rPr>
        <w:t>!!!</w:t>
      </w:r>
    </w:p>
    <w:p w14:paraId="24D603B3" w14:textId="77777777" w:rsidR="008208CA" w:rsidRPr="007F6D87" w:rsidRDefault="008B1EDB">
      <w:pPr>
        <w:spacing w:before="120"/>
        <w:rPr>
          <w:rFonts w:ascii="Bookman Old Style" w:hAnsi="Bookman Old Style"/>
          <w:sz w:val="28"/>
          <w:szCs w:val="28"/>
        </w:rPr>
      </w:pPr>
      <w:r w:rsidRPr="007F6D87">
        <w:rPr>
          <w:rFonts w:ascii="Bookman Old Style" w:hAnsi="Bookman Old Style" w:cs="Arial"/>
          <w:sz w:val="28"/>
          <w:szCs w:val="28"/>
        </w:rPr>
        <w:t xml:space="preserve">Die Abfahrt ist um </w:t>
      </w:r>
      <w:r w:rsidRPr="007F6D87">
        <w:rPr>
          <w:rFonts w:ascii="Bookman Old Style" w:hAnsi="Bookman Old Style" w:cs="Arial"/>
          <w:b/>
          <w:sz w:val="28"/>
          <w:szCs w:val="28"/>
          <w:u w:val="single"/>
        </w:rPr>
        <w:t>1</w:t>
      </w:r>
      <w:r w:rsidR="007C3D0E" w:rsidRPr="007F6D87">
        <w:rPr>
          <w:rFonts w:ascii="Bookman Old Style" w:hAnsi="Bookman Old Style" w:cs="Arial"/>
          <w:b/>
          <w:sz w:val="28"/>
          <w:szCs w:val="28"/>
          <w:u w:val="single"/>
        </w:rPr>
        <w:t>0</w:t>
      </w:r>
      <w:r w:rsidRPr="007F6D87">
        <w:rPr>
          <w:rFonts w:ascii="Bookman Old Style" w:hAnsi="Bookman Old Style" w:cs="Arial"/>
          <w:b/>
          <w:sz w:val="28"/>
          <w:szCs w:val="28"/>
          <w:u w:val="single"/>
        </w:rPr>
        <w:t>.00 Uhr</w:t>
      </w:r>
      <w:r w:rsidRPr="007F6D87">
        <w:rPr>
          <w:rFonts w:ascii="Bookman Old Style" w:hAnsi="Bookman Old Style" w:cs="Arial"/>
          <w:sz w:val="28"/>
          <w:szCs w:val="28"/>
        </w:rPr>
        <w:t xml:space="preserve"> vom Parkplatz am Haupteingang des </w:t>
      </w:r>
      <w:r w:rsidR="007F6D87">
        <w:rPr>
          <w:rFonts w:ascii="Bookman Old Style" w:hAnsi="Bookman Old Style" w:cs="Arial"/>
          <w:sz w:val="28"/>
          <w:szCs w:val="28"/>
        </w:rPr>
        <w:br/>
      </w:r>
      <w:r w:rsidRPr="007F6D87">
        <w:rPr>
          <w:rFonts w:ascii="Bookman Old Style" w:hAnsi="Bookman Old Style" w:cs="Arial"/>
          <w:b/>
          <w:sz w:val="28"/>
          <w:szCs w:val="28"/>
          <w:u w:val="single"/>
        </w:rPr>
        <w:t>Itter–Friedhofes</w:t>
      </w:r>
      <w:r w:rsidRPr="007F6D87">
        <w:rPr>
          <w:rFonts w:ascii="Bookman Old Style" w:hAnsi="Bookman Old Style" w:cs="Arial"/>
          <w:sz w:val="28"/>
          <w:szCs w:val="28"/>
        </w:rPr>
        <w:t>, an der Itterstrasse in Holthausen, gegenüber dem Jägerstübchen. (Buslinie 835).</w:t>
      </w:r>
      <w:r w:rsidRPr="007F6D87">
        <w:rPr>
          <w:rFonts w:ascii="Bookman Old Style" w:hAnsi="Bookman Old Style"/>
          <w:sz w:val="28"/>
          <w:szCs w:val="28"/>
        </w:rPr>
        <w:t xml:space="preserve"> Ein 2. Treffpunkt ist gegen 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>1</w:t>
      </w:r>
      <w:r w:rsidR="007C3D0E" w:rsidRPr="007F6D87">
        <w:rPr>
          <w:rFonts w:ascii="Bookman Old Style" w:hAnsi="Bookman Old Style"/>
          <w:b/>
          <w:sz w:val="28"/>
          <w:szCs w:val="28"/>
          <w:u w:val="single"/>
        </w:rPr>
        <w:t>0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>:</w:t>
      </w:r>
      <w:r w:rsidR="000A1ED0" w:rsidRPr="007F6D87">
        <w:rPr>
          <w:rFonts w:ascii="Bookman Old Style" w:hAnsi="Bookman Old Style"/>
          <w:b/>
          <w:sz w:val="28"/>
          <w:szCs w:val="28"/>
          <w:u w:val="single"/>
        </w:rPr>
        <w:t>2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>0 Uhr</w:t>
      </w:r>
      <w:r w:rsidRPr="007F6D87">
        <w:rPr>
          <w:rFonts w:ascii="Bookman Old Style" w:hAnsi="Bookman Old Style"/>
          <w:sz w:val="28"/>
          <w:szCs w:val="28"/>
        </w:rPr>
        <w:t xml:space="preserve"> an der 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>Fleher Brücke</w:t>
      </w:r>
      <w:r w:rsidR="00C07003" w:rsidRPr="007F6D87">
        <w:rPr>
          <w:rFonts w:ascii="Bookman Old Style" w:hAnsi="Bookman Old Style"/>
          <w:sz w:val="28"/>
          <w:szCs w:val="28"/>
        </w:rPr>
        <w:t>.</w:t>
      </w:r>
    </w:p>
    <w:p w14:paraId="03342649" w14:textId="22A1EA09" w:rsidR="00C73F74" w:rsidRPr="007F6D87" w:rsidRDefault="00C07003" w:rsidP="00483570">
      <w:pPr>
        <w:pStyle w:val="BodyText"/>
        <w:rPr>
          <w:szCs w:val="28"/>
        </w:rPr>
      </w:pPr>
      <w:r w:rsidRPr="007F6D87">
        <w:rPr>
          <w:szCs w:val="28"/>
        </w:rPr>
        <w:t>Der Tourenverlauf ist wie folgt geplant:</w:t>
      </w:r>
      <w:r w:rsidR="00483570">
        <w:rPr>
          <w:szCs w:val="28"/>
        </w:rPr>
        <w:t xml:space="preserve"> </w:t>
      </w:r>
      <w:r w:rsidR="000A1ED0" w:rsidRPr="007F6D87">
        <w:rPr>
          <w:szCs w:val="28"/>
        </w:rPr>
        <w:t xml:space="preserve">Von </w:t>
      </w:r>
      <w:r w:rsidR="00285C26" w:rsidRPr="007F6D87">
        <w:rPr>
          <w:b/>
          <w:bCs/>
          <w:szCs w:val="28"/>
          <w:u w:val="single"/>
        </w:rPr>
        <w:t>Holthausen</w:t>
      </w:r>
      <w:r w:rsidR="000A1ED0" w:rsidRPr="007F6D87">
        <w:rPr>
          <w:szCs w:val="28"/>
        </w:rPr>
        <w:t xml:space="preserve"> radeln wir über die</w:t>
      </w:r>
      <w:r w:rsidR="00285C26" w:rsidRPr="007F6D87">
        <w:rPr>
          <w:szCs w:val="28"/>
        </w:rPr>
        <w:t xml:space="preserve"> </w:t>
      </w:r>
      <w:r w:rsidR="00285C26" w:rsidRPr="007F6D87">
        <w:rPr>
          <w:b/>
          <w:bCs/>
          <w:szCs w:val="28"/>
          <w:u w:val="single"/>
        </w:rPr>
        <w:t>Fleher Brücke</w:t>
      </w:r>
      <w:r w:rsidR="000A1ED0" w:rsidRPr="007F6D87">
        <w:rPr>
          <w:szCs w:val="28"/>
        </w:rPr>
        <w:t xml:space="preserve"> </w:t>
      </w:r>
      <w:r w:rsidR="00285C26" w:rsidRPr="007F6D87">
        <w:rPr>
          <w:szCs w:val="28"/>
        </w:rPr>
        <w:t xml:space="preserve">nach </w:t>
      </w:r>
      <w:r w:rsidR="00285C26" w:rsidRPr="007F6D87">
        <w:rPr>
          <w:b/>
          <w:bCs/>
          <w:szCs w:val="28"/>
          <w:u w:val="single"/>
        </w:rPr>
        <w:t>Üdesheim.</w:t>
      </w:r>
      <w:r w:rsidR="000A1ED0" w:rsidRPr="007F6D87">
        <w:rPr>
          <w:szCs w:val="28"/>
        </w:rPr>
        <w:t xml:space="preserve">  In </w:t>
      </w:r>
      <w:r w:rsidR="00483570">
        <w:rPr>
          <w:szCs w:val="28"/>
        </w:rPr>
        <w:t xml:space="preserve"> </w:t>
      </w:r>
      <w:r w:rsidR="00285C26" w:rsidRPr="007F6D87">
        <w:rPr>
          <w:b/>
          <w:bCs/>
          <w:szCs w:val="28"/>
          <w:u w:val="single"/>
        </w:rPr>
        <w:t>Rosellerheide</w:t>
      </w:r>
      <w:r w:rsidR="00285C26" w:rsidRPr="007F6D87">
        <w:rPr>
          <w:szCs w:val="28"/>
        </w:rPr>
        <w:t xml:space="preserve">  biegen wir dann nach Süden in den </w:t>
      </w:r>
      <w:r w:rsidR="00285C26" w:rsidRPr="007F6D87">
        <w:rPr>
          <w:b/>
          <w:bCs/>
          <w:szCs w:val="28"/>
        </w:rPr>
        <w:t>„</w:t>
      </w:r>
      <w:r w:rsidR="00285C26" w:rsidRPr="007F6D87">
        <w:rPr>
          <w:b/>
          <w:bCs/>
          <w:szCs w:val="28"/>
          <w:u w:val="single"/>
        </w:rPr>
        <w:t>Mühlenbusch</w:t>
      </w:r>
      <w:r w:rsidR="00285C26" w:rsidRPr="007F6D87">
        <w:rPr>
          <w:b/>
          <w:bCs/>
          <w:szCs w:val="28"/>
        </w:rPr>
        <w:t>“</w:t>
      </w:r>
      <w:r w:rsidR="00375029" w:rsidRPr="007F6D87">
        <w:rPr>
          <w:szCs w:val="28"/>
        </w:rPr>
        <w:t xml:space="preserve"> ab und erreichen</w:t>
      </w:r>
      <w:r w:rsidR="008C3D5C" w:rsidRPr="007F6D87">
        <w:rPr>
          <w:szCs w:val="28"/>
        </w:rPr>
        <w:t xml:space="preserve"> das Gartenlokal</w:t>
      </w:r>
      <w:r w:rsidR="00285C26" w:rsidRPr="007F6D87">
        <w:rPr>
          <w:szCs w:val="28"/>
        </w:rPr>
        <w:t xml:space="preserve"> </w:t>
      </w:r>
      <w:r w:rsidR="00285C26" w:rsidRPr="007F6D87">
        <w:rPr>
          <w:b/>
          <w:bCs/>
          <w:szCs w:val="28"/>
        </w:rPr>
        <w:t>„</w:t>
      </w:r>
      <w:r w:rsidR="00285C26" w:rsidRPr="007F6D87">
        <w:rPr>
          <w:b/>
          <w:bCs/>
          <w:szCs w:val="28"/>
          <w:u w:val="single"/>
        </w:rPr>
        <w:t>Klosterhof</w:t>
      </w:r>
      <w:r w:rsidR="00285C26" w:rsidRPr="007F6D87">
        <w:rPr>
          <w:b/>
          <w:bCs/>
          <w:szCs w:val="28"/>
        </w:rPr>
        <w:t>“</w:t>
      </w:r>
      <w:r w:rsidR="00285C26" w:rsidRPr="007F6D87">
        <w:rPr>
          <w:szCs w:val="28"/>
        </w:rPr>
        <w:t xml:space="preserve"> in  </w:t>
      </w:r>
      <w:r w:rsidR="00285C26" w:rsidRPr="007F6D87">
        <w:rPr>
          <w:b/>
          <w:bCs/>
          <w:szCs w:val="28"/>
          <w:u w:val="single"/>
        </w:rPr>
        <w:t>Knechtsteden</w:t>
      </w:r>
      <w:r w:rsidR="00285C26" w:rsidRPr="007F6D87">
        <w:rPr>
          <w:szCs w:val="28"/>
        </w:rPr>
        <w:t>.</w:t>
      </w:r>
    </w:p>
    <w:p w14:paraId="02AD6749" w14:textId="77777777" w:rsidR="002C726E" w:rsidRPr="007F6D87" w:rsidRDefault="00285C26" w:rsidP="00C73F74">
      <w:pPr>
        <w:pStyle w:val="Heading1"/>
        <w:rPr>
          <w:szCs w:val="28"/>
        </w:rPr>
      </w:pPr>
      <w:r w:rsidRPr="007F6D87">
        <w:rPr>
          <w:szCs w:val="28"/>
        </w:rPr>
        <w:t xml:space="preserve">Nach einer kleinen Stärkung radeln dann weiter durch den </w:t>
      </w:r>
      <w:r w:rsidRPr="007F6D87">
        <w:rPr>
          <w:bCs/>
          <w:szCs w:val="28"/>
        </w:rPr>
        <w:t>Busch</w:t>
      </w:r>
      <w:r w:rsidRPr="007F6D87">
        <w:rPr>
          <w:szCs w:val="28"/>
        </w:rPr>
        <w:br/>
      </w:r>
      <w:r w:rsidRPr="007F6D87">
        <w:rPr>
          <w:b/>
          <w:bCs/>
          <w:szCs w:val="28"/>
          <w:u w:val="single"/>
        </w:rPr>
        <w:t>(Knechtstedener- u. Stommelerbusch)</w:t>
      </w:r>
      <w:r w:rsidRPr="007F6D87">
        <w:rPr>
          <w:szCs w:val="28"/>
        </w:rPr>
        <w:t xml:space="preserve">, bis wir uns in </w:t>
      </w:r>
      <w:r w:rsidRPr="007F6D87">
        <w:rPr>
          <w:b/>
          <w:bCs/>
          <w:szCs w:val="28"/>
          <w:u w:val="single"/>
        </w:rPr>
        <w:t>Brüngesrath</w:t>
      </w:r>
      <w:r w:rsidRPr="007F6D87">
        <w:rPr>
          <w:szCs w:val="28"/>
        </w:rPr>
        <w:t xml:space="preserve">, wieder </w:t>
      </w:r>
      <w:r w:rsidR="00EE2CA5" w:rsidRPr="007F6D87">
        <w:rPr>
          <w:szCs w:val="28"/>
        </w:rPr>
        <w:t>auf</w:t>
      </w:r>
      <w:r w:rsidRPr="007F6D87">
        <w:rPr>
          <w:szCs w:val="28"/>
        </w:rPr>
        <w:t xml:space="preserve"> freie</w:t>
      </w:r>
      <w:r w:rsidR="00EE2CA5" w:rsidRPr="007F6D87">
        <w:rPr>
          <w:szCs w:val="28"/>
        </w:rPr>
        <w:t>m</w:t>
      </w:r>
      <w:r w:rsidRPr="007F6D87">
        <w:rPr>
          <w:szCs w:val="28"/>
        </w:rPr>
        <w:t xml:space="preserve"> Feld befinden. Von </w:t>
      </w:r>
      <w:r w:rsidR="003739FC" w:rsidRPr="007F6D87">
        <w:rPr>
          <w:szCs w:val="28"/>
        </w:rPr>
        <w:t>unsrem Ziel,</w:t>
      </w:r>
      <w:r w:rsidRPr="007F6D87">
        <w:rPr>
          <w:szCs w:val="28"/>
        </w:rPr>
        <w:t xml:space="preserve"> </w:t>
      </w:r>
      <w:r w:rsidR="003739FC" w:rsidRPr="007F6D87">
        <w:rPr>
          <w:szCs w:val="28"/>
        </w:rPr>
        <w:t xml:space="preserve">dem </w:t>
      </w:r>
      <w:r w:rsidR="003739FC" w:rsidRPr="007F6D87">
        <w:rPr>
          <w:b/>
          <w:bCs/>
          <w:szCs w:val="28"/>
          <w:u w:val="single"/>
        </w:rPr>
        <w:t>Escher See</w:t>
      </w:r>
      <w:r w:rsidR="003739FC" w:rsidRPr="007F6D87">
        <w:rPr>
          <w:bCs/>
          <w:szCs w:val="28"/>
        </w:rPr>
        <w:t>,</w:t>
      </w:r>
      <w:r w:rsidR="003739FC" w:rsidRPr="007F6D87">
        <w:rPr>
          <w:szCs w:val="28"/>
        </w:rPr>
        <w:t xml:space="preserve"> </w:t>
      </w:r>
      <w:r w:rsidRPr="007F6D87">
        <w:rPr>
          <w:szCs w:val="28"/>
        </w:rPr>
        <w:t xml:space="preserve">trennen uns jetzt </w:t>
      </w:r>
      <w:r w:rsidR="003739FC" w:rsidRPr="007F6D87">
        <w:rPr>
          <w:szCs w:val="28"/>
        </w:rPr>
        <w:t>noch ca. 7 km.</w:t>
      </w:r>
    </w:p>
    <w:p w14:paraId="516007CE" w14:textId="77777777" w:rsidR="007F6D87" w:rsidRPr="007F6D87" w:rsidRDefault="007F6D87" w:rsidP="007F6D87">
      <w:pPr>
        <w:pStyle w:val="BodyText"/>
        <w:spacing w:line="360" w:lineRule="auto"/>
        <w:rPr>
          <w:szCs w:val="28"/>
        </w:rPr>
      </w:pPr>
      <w:r w:rsidRPr="007F6D87">
        <w:rPr>
          <w:szCs w:val="28"/>
        </w:rPr>
        <w:t>Am</w:t>
      </w:r>
      <w:r w:rsidR="000B5E79" w:rsidRPr="007F6D87">
        <w:rPr>
          <w:szCs w:val="28"/>
        </w:rPr>
        <w:t xml:space="preserve"> </w:t>
      </w:r>
      <w:r w:rsidR="000B5E79" w:rsidRPr="007F6D87">
        <w:rPr>
          <w:b/>
          <w:szCs w:val="28"/>
          <w:u w:val="single"/>
        </w:rPr>
        <w:t>Esch</w:t>
      </w:r>
      <w:r w:rsidRPr="007F6D87">
        <w:rPr>
          <w:b/>
          <w:szCs w:val="28"/>
          <w:u w:val="single"/>
        </w:rPr>
        <w:t>er See</w:t>
      </w:r>
      <w:r w:rsidRPr="007F6D87">
        <w:rPr>
          <w:szCs w:val="28"/>
        </w:rPr>
        <w:t xml:space="preserve"> ist </w:t>
      </w:r>
      <w:r>
        <w:rPr>
          <w:szCs w:val="28"/>
        </w:rPr>
        <w:t>eine</w:t>
      </w:r>
      <w:r w:rsidRPr="007F6D87">
        <w:rPr>
          <w:szCs w:val="28"/>
        </w:rPr>
        <w:t xml:space="preserve"> ausgiebige Mittagsrast mit Picknick eingeplant.</w:t>
      </w:r>
    </w:p>
    <w:p w14:paraId="6C1841B8" w14:textId="77777777" w:rsidR="00AB7857" w:rsidRDefault="000B5E79" w:rsidP="00AB7857">
      <w:pPr>
        <w:spacing w:before="120"/>
        <w:rPr>
          <w:rFonts w:ascii="Bookman Old Style" w:hAnsi="Bookman Old Style"/>
          <w:sz w:val="28"/>
          <w:szCs w:val="28"/>
        </w:rPr>
      </w:pPr>
      <w:r w:rsidRPr="007F6D87">
        <w:rPr>
          <w:rFonts w:ascii="Bookman Old Style" w:hAnsi="Bookman Old Style"/>
          <w:sz w:val="28"/>
          <w:szCs w:val="28"/>
        </w:rPr>
        <w:t>Der Rückweg führt u</w:t>
      </w:r>
      <w:r w:rsidR="00EE2CA5" w:rsidRPr="007F6D87">
        <w:rPr>
          <w:rFonts w:ascii="Bookman Old Style" w:hAnsi="Bookman Old Style"/>
          <w:sz w:val="28"/>
          <w:szCs w:val="28"/>
        </w:rPr>
        <w:t>ns</w:t>
      </w:r>
      <w:r w:rsidRPr="007F6D87">
        <w:rPr>
          <w:rFonts w:ascii="Bookman Old Style" w:hAnsi="Bookman Old Style"/>
          <w:sz w:val="28"/>
          <w:szCs w:val="28"/>
        </w:rPr>
        <w:t xml:space="preserve"> durch die Felder über </w:t>
      </w:r>
      <w:r w:rsidR="00EE2CA5" w:rsidRPr="007F6D87">
        <w:rPr>
          <w:rFonts w:ascii="Bookman Old Style" w:hAnsi="Bookman Old Style"/>
          <w:b/>
          <w:sz w:val="28"/>
          <w:szCs w:val="28"/>
          <w:u w:val="single"/>
        </w:rPr>
        <w:t>Roggendorf</w:t>
      </w:r>
      <w:r w:rsidR="00EE2CA5" w:rsidRPr="007F6D87">
        <w:rPr>
          <w:rFonts w:ascii="Bookman Old Style" w:hAnsi="Bookman Old Style"/>
          <w:sz w:val="28"/>
          <w:szCs w:val="28"/>
        </w:rPr>
        <w:t xml:space="preserve">, </w:t>
      </w:r>
      <w:r w:rsidR="00EE2CA5" w:rsidRPr="007F6D87">
        <w:rPr>
          <w:rFonts w:ascii="Bookman Old Style" w:hAnsi="Bookman Old Style"/>
          <w:b/>
          <w:sz w:val="28"/>
          <w:szCs w:val="28"/>
          <w:u w:val="single"/>
        </w:rPr>
        <w:t>Worringen</w:t>
      </w:r>
      <w:r w:rsidR="00EE2CA5" w:rsidRPr="007F6D87">
        <w:rPr>
          <w:rFonts w:ascii="Bookman Old Style" w:hAnsi="Bookman Old Style"/>
          <w:sz w:val="28"/>
          <w:szCs w:val="28"/>
        </w:rPr>
        <w:t xml:space="preserve">, </w:t>
      </w:r>
      <w:r w:rsidR="000D4BDA" w:rsidRPr="007F6D87">
        <w:rPr>
          <w:rFonts w:ascii="Bookman Old Style" w:hAnsi="Bookman Old Style"/>
          <w:sz w:val="28"/>
          <w:szCs w:val="28"/>
        </w:rPr>
        <w:t xml:space="preserve">und </w:t>
      </w:r>
      <w:r w:rsidR="00A77A1C" w:rsidRPr="007F6D87">
        <w:rPr>
          <w:rFonts w:ascii="Bookman Old Style" w:hAnsi="Bookman Old Style"/>
          <w:b/>
          <w:sz w:val="28"/>
          <w:szCs w:val="28"/>
          <w:u w:val="single"/>
        </w:rPr>
        <w:t>Dormagen</w:t>
      </w:r>
      <w:r w:rsidR="001F3E87" w:rsidRPr="007F6D87">
        <w:rPr>
          <w:rFonts w:ascii="Bookman Old Style" w:hAnsi="Bookman Old Style"/>
          <w:sz w:val="28"/>
          <w:szCs w:val="28"/>
        </w:rPr>
        <w:t xml:space="preserve"> nach </w:t>
      </w:r>
      <w:r w:rsidR="001F3E87" w:rsidRPr="007F6D87">
        <w:rPr>
          <w:rFonts w:ascii="Bookman Old Style" w:hAnsi="Bookman Old Style"/>
          <w:b/>
          <w:sz w:val="28"/>
          <w:szCs w:val="28"/>
          <w:u w:val="single"/>
        </w:rPr>
        <w:t>Zons</w:t>
      </w:r>
      <w:r w:rsidR="001F3E87" w:rsidRPr="007F6D87">
        <w:rPr>
          <w:rFonts w:ascii="Bookman Old Style" w:hAnsi="Bookman Old Style"/>
          <w:sz w:val="28"/>
          <w:szCs w:val="28"/>
        </w:rPr>
        <w:t xml:space="preserve">. </w:t>
      </w:r>
    </w:p>
    <w:p w14:paraId="799E2ADF" w14:textId="77777777" w:rsidR="00AB7857" w:rsidRDefault="00AB7857" w:rsidP="001F3E87">
      <w:pPr>
        <w:spacing w:before="120"/>
        <w:rPr>
          <w:rFonts w:ascii="Bookman Old Style" w:hAnsi="Bookman Old Style" w:cs="Arial"/>
          <w:sz w:val="28"/>
          <w:szCs w:val="28"/>
        </w:rPr>
      </w:pPr>
      <w:r w:rsidRPr="007F6D87">
        <w:rPr>
          <w:rFonts w:ascii="Bookman Old Style" w:hAnsi="Bookman Old Style" w:cs="Arial"/>
          <w:sz w:val="28"/>
          <w:szCs w:val="28"/>
        </w:rPr>
        <w:t xml:space="preserve">Wer noch Lust und Zeit hat, der </w:t>
      </w:r>
      <w:r>
        <w:rPr>
          <w:rFonts w:ascii="Bookman Old Style" w:hAnsi="Bookman Old Style" w:cs="Arial"/>
          <w:sz w:val="28"/>
          <w:szCs w:val="28"/>
        </w:rPr>
        <w:t xml:space="preserve">lässt die Tour mit uns im Restaurant </w:t>
      </w:r>
      <w:r w:rsidRPr="00AB7857">
        <w:rPr>
          <w:rFonts w:ascii="Bookman Old Style" w:hAnsi="Bookman Old Style" w:cs="Arial"/>
          <w:b/>
          <w:sz w:val="28"/>
          <w:szCs w:val="28"/>
          <w:u w:val="single"/>
        </w:rPr>
        <w:t>„Torschenke“</w:t>
      </w:r>
      <w:r w:rsidRPr="007F6D87">
        <w:rPr>
          <w:rFonts w:ascii="Bookman Old Style" w:hAnsi="Bookman Old Style" w:cs="Arial"/>
          <w:sz w:val="28"/>
          <w:szCs w:val="28"/>
        </w:rPr>
        <w:t>, gemütlich ausklingen.</w:t>
      </w:r>
    </w:p>
    <w:p w14:paraId="43DFB71B" w14:textId="77777777" w:rsidR="00AB7857" w:rsidRDefault="00AB7857" w:rsidP="001F3E87">
      <w:pPr>
        <w:spacing w:before="120"/>
        <w:rPr>
          <w:rFonts w:ascii="Bookman Old Style" w:hAnsi="Bookman Old Style"/>
          <w:sz w:val="28"/>
          <w:szCs w:val="28"/>
        </w:rPr>
      </w:pPr>
      <w:r w:rsidRPr="00AB7857">
        <w:rPr>
          <w:rFonts w:ascii="Bookman Old Style" w:hAnsi="Bookman Old Style"/>
          <w:sz w:val="28"/>
          <w:szCs w:val="28"/>
        </w:rPr>
        <w:t>Die TORSCHENKE ist das älteste Haus in der Zollfeste Zons und schaut auf eine 600-jährige Vergangenheit.</w:t>
      </w:r>
      <w:r>
        <w:rPr>
          <w:rFonts w:ascii="Bookman Old Style" w:hAnsi="Bookman Old Style"/>
          <w:sz w:val="28"/>
          <w:szCs w:val="28"/>
        </w:rPr>
        <w:t xml:space="preserve">  </w:t>
      </w:r>
      <w:r w:rsidRPr="00AB7857">
        <w:rPr>
          <w:rFonts w:ascii="Bookman Old Style" w:hAnsi="Bookman Old Style"/>
          <w:sz w:val="28"/>
          <w:szCs w:val="28"/>
        </w:rPr>
        <w:t>http://www.torschenke.de/</w:t>
      </w:r>
    </w:p>
    <w:p w14:paraId="788057A7" w14:textId="77777777" w:rsidR="001F3E87" w:rsidRPr="007F6D87" w:rsidRDefault="00AB7857" w:rsidP="001F3E87">
      <w:pPr>
        <w:spacing w:before="12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Anschließend</w:t>
      </w:r>
      <w:r w:rsidR="001F3E87" w:rsidRPr="007F6D87">
        <w:rPr>
          <w:rFonts w:ascii="Bookman Old Style" w:hAnsi="Bookman Old Style"/>
          <w:sz w:val="28"/>
          <w:szCs w:val="28"/>
        </w:rPr>
        <w:t xml:space="preserve"> setzen wir über nach </w:t>
      </w:r>
      <w:r w:rsidR="001F3E87" w:rsidRPr="007F6D87">
        <w:rPr>
          <w:rFonts w:ascii="Bookman Old Style" w:hAnsi="Bookman Old Style"/>
          <w:b/>
          <w:sz w:val="28"/>
          <w:szCs w:val="28"/>
          <w:u w:val="single"/>
        </w:rPr>
        <w:t>Urdenbach</w:t>
      </w:r>
      <w:r w:rsidR="00C73F74" w:rsidRPr="007F6D87">
        <w:rPr>
          <w:rFonts w:ascii="Bookman Old Style" w:hAnsi="Bookman Old Style"/>
          <w:sz w:val="28"/>
          <w:szCs w:val="28"/>
        </w:rPr>
        <w:t xml:space="preserve"> und radeln zurück zu unserem Ausgangspunkt nach </w:t>
      </w:r>
      <w:r w:rsidR="00C73F74" w:rsidRPr="007F6D87">
        <w:rPr>
          <w:rFonts w:ascii="Bookman Old Style" w:hAnsi="Bookman Old Style"/>
          <w:b/>
          <w:sz w:val="28"/>
          <w:szCs w:val="28"/>
          <w:u w:val="single"/>
        </w:rPr>
        <w:t>Itter</w:t>
      </w:r>
      <w:r w:rsidR="001F3E87" w:rsidRPr="007F6D87">
        <w:rPr>
          <w:rFonts w:ascii="Bookman Old Style" w:hAnsi="Bookman Old Style"/>
          <w:sz w:val="28"/>
          <w:szCs w:val="28"/>
        </w:rPr>
        <w:t>.</w:t>
      </w:r>
    </w:p>
    <w:p w14:paraId="6EAFA17E" w14:textId="77777777" w:rsidR="008208CA" w:rsidRPr="007F6D87" w:rsidRDefault="00C375DA">
      <w:pPr>
        <w:spacing w:before="120"/>
        <w:rPr>
          <w:rFonts w:ascii="Bookman Old Style" w:hAnsi="Bookman Old Style"/>
          <w:sz w:val="28"/>
          <w:szCs w:val="28"/>
        </w:rPr>
      </w:pPr>
      <w:r w:rsidRPr="007F6D87">
        <w:rPr>
          <w:rFonts w:ascii="Bookman Old Style" w:hAnsi="Bookman Old Style"/>
          <w:sz w:val="28"/>
          <w:szCs w:val="28"/>
        </w:rPr>
        <w:t>D</w:t>
      </w:r>
      <w:r w:rsidR="005C2131" w:rsidRPr="007F6D87">
        <w:rPr>
          <w:rFonts w:ascii="Bookman Old Style" w:hAnsi="Bookman Old Style"/>
          <w:sz w:val="28"/>
          <w:szCs w:val="28"/>
        </w:rPr>
        <w:t xml:space="preserve">ie Strecke </w:t>
      </w:r>
      <w:r w:rsidRPr="007F6D87">
        <w:rPr>
          <w:rFonts w:ascii="Bookman Old Style" w:hAnsi="Bookman Old Style"/>
          <w:sz w:val="28"/>
          <w:szCs w:val="28"/>
        </w:rPr>
        <w:t xml:space="preserve">ist </w:t>
      </w:r>
      <w:r w:rsidR="008208CA" w:rsidRPr="007F6D87">
        <w:rPr>
          <w:rFonts w:ascii="Bookman Old Style" w:hAnsi="Bookman Old Style"/>
          <w:sz w:val="28"/>
          <w:szCs w:val="28"/>
        </w:rPr>
        <w:t xml:space="preserve">ca. </w:t>
      </w:r>
      <w:r w:rsidR="007F6D87">
        <w:rPr>
          <w:rFonts w:ascii="Bookman Old Style" w:hAnsi="Bookman Old Style"/>
          <w:b/>
          <w:sz w:val="28"/>
          <w:szCs w:val="28"/>
          <w:u w:val="single"/>
        </w:rPr>
        <w:t>60</w:t>
      </w:r>
      <w:r w:rsidRPr="007F6D87">
        <w:rPr>
          <w:rFonts w:ascii="Bookman Old Style" w:hAnsi="Bookman Old Style"/>
          <w:b/>
          <w:sz w:val="28"/>
          <w:szCs w:val="28"/>
          <w:u w:val="single"/>
        </w:rPr>
        <w:t xml:space="preserve"> km</w:t>
      </w:r>
      <w:r w:rsidR="008208CA" w:rsidRPr="007F6D87">
        <w:rPr>
          <w:rFonts w:ascii="Bookman Old Style" w:hAnsi="Bookman Old Style"/>
          <w:sz w:val="28"/>
          <w:szCs w:val="28"/>
        </w:rPr>
        <w:t xml:space="preserve"> lang, ohne nennenswerte Steigun</w:t>
      </w:r>
      <w:r w:rsidR="005C2131" w:rsidRPr="007F6D87">
        <w:rPr>
          <w:rFonts w:ascii="Bookman Old Style" w:hAnsi="Bookman Old Style"/>
          <w:sz w:val="28"/>
          <w:szCs w:val="28"/>
        </w:rPr>
        <w:t>gen und</w:t>
      </w:r>
      <w:r w:rsidR="008208CA" w:rsidRPr="007F6D87">
        <w:rPr>
          <w:rFonts w:ascii="Bookman Old Style" w:hAnsi="Bookman Old Style"/>
          <w:sz w:val="28"/>
          <w:szCs w:val="28"/>
        </w:rPr>
        <w:t xml:space="preserve"> führt </w:t>
      </w:r>
      <w:r w:rsidR="00AB7857">
        <w:rPr>
          <w:rFonts w:ascii="Bookman Old Style" w:hAnsi="Bookman Old Style"/>
          <w:sz w:val="28"/>
          <w:szCs w:val="28"/>
        </w:rPr>
        <w:t xml:space="preserve">über </w:t>
      </w:r>
      <w:r w:rsidR="005C2131" w:rsidRPr="007F6D87">
        <w:rPr>
          <w:rFonts w:ascii="Bookman Old Style" w:hAnsi="Bookman Old Style"/>
          <w:sz w:val="28"/>
          <w:szCs w:val="28"/>
        </w:rPr>
        <w:t>einige Feld- bzw. Waldwege</w:t>
      </w:r>
      <w:r w:rsidR="00AA2E4A" w:rsidRPr="007F6D87">
        <w:rPr>
          <w:rFonts w:ascii="Bookman Old Style" w:hAnsi="Bookman Old Style"/>
          <w:sz w:val="28"/>
          <w:szCs w:val="28"/>
        </w:rPr>
        <w:t>,</w:t>
      </w:r>
      <w:r w:rsidR="005C2131" w:rsidRPr="007F6D87">
        <w:rPr>
          <w:rFonts w:ascii="Bookman Old Style" w:hAnsi="Bookman Old Style"/>
          <w:sz w:val="28"/>
          <w:szCs w:val="28"/>
        </w:rPr>
        <w:t xml:space="preserve"> </w:t>
      </w:r>
      <w:r w:rsidR="008208CA" w:rsidRPr="007F6D87">
        <w:rPr>
          <w:rFonts w:ascii="Bookman Old Style" w:hAnsi="Bookman Old Style"/>
          <w:sz w:val="28"/>
          <w:szCs w:val="28"/>
        </w:rPr>
        <w:t xml:space="preserve">größtenteils </w:t>
      </w:r>
      <w:r w:rsidR="00AA2E4A" w:rsidRPr="007F6D87">
        <w:rPr>
          <w:rFonts w:ascii="Bookman Old Style" w:hAnsi="Bookman Old Style"/>
          <w:sz w:val="28"/>
          <w:szCs w:val="28"/>
        </w:rPr>
        <w:t xml:space="preserve">aber </w:t>
      </w:r>
      <w:r w:rsidR="008208CA" w:rsidRPr="007F6D87">
        <w:rPr>
          <w:rFonts w:ascii="Bookman Old Style" w:hAnsi="Bookman Old Style"/>
          <w:sz w:val="28"/>
          <w:szCs w:val="28"/>
        </w:rPr>
        <w:t>über asphaltierte Wege.</w:t>
      </w:r>
    </w:p>
    <w:p w14:paraId="0EF30436" w14:textId="1873CE41" w:rsidR="00C73F74" w:rsidRDefault="00483570" w:rsidP="00C73F74">
      <w:pPr>
        <w:framePr w:w="4123" w:h="1876" w:hSpace="141" w:wrap="around" w:vAnchor="text" w:hAnchor="page" w:x="6700" w:y="5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spacing w:before="60" w:line="360" w:lineRule="atLeast"/>
        <w:textAlignment w:val="baseline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AUTOREN:</w:t>
      </w:r>
    </w:p>
    <w:p w14:paraId="2DBC5314" w14:textId="2DA7B4F4" w:rsidR="00483570" w:rsidRPr="007F6D87" w:rsidRDefault="00483570" w:rsidP="00C73F74">
      <w:pPr>
        <w:framePr w:w="4123" w:h="1876" w:hSpace="141" w:wrap="around" w:vAnchor="text" w:hAnchor="page" w:x="6700" w:y="5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spacing w:before="60" w:line="360" w:lineRule="atLeast"/>
        <w:textAlignment w:val="baseline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Renate &amp; Klaus Napret</w:t>
      </w:r>
    </w:p>
    <w:p w14:paraId="1BF544DD" w14:textId="77777777" w:rsidR="008208CA" w:rsidRPr="007F6D87" w:rsidRDefault="008208CA">
      <w:pPr>
        <w:pStyle w:val="Caption"/>
        <w:spacing w:before="120"/>
        <w:rPr>
          <w:szCs w:val="28"/>
        </w:rPr>
      </w:pPr>
      <w:r w:rsidRPr="007F6D87">
        <w:rPr>
          <w:rFonts w:ascii="Bookman Old Style" w:hAnsi="Bookman Old Style"/>
          <w:szCs w:val="28"/>
        </w:rPr>
        <w:t>Gute Laune, ein einsatzbereites</w:t>
      </w:r>
    </w:p>
    <w:p w14:paraId="2B5FA36F" w14:textId="77777777" w:rsidR="008208CA" w:rsidRDefault="008208CA">
      <w:pPr>
        <w:spacing w:before="120" w:line="36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object w:dxaOrig="7367" w:dyaOrig="3732" w14:anchorId="19FE56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5pt;height:73pt" o:ole="">
            <v:imagedata r:id="rId6" o:title=""/>
          </v:shape>
          <o:OLEObject Type="Embed" ProgID="MS_ClipArt_Gallery" ShapeID="_x0000_i1025" DrawAspect="Content" ObjectID="_1682015003" r:id="rId7"/>
        </w:object>
      </w:r>
    </w:p>
    <w:p w14:paraId="0F0DA84D" w14:textId="77777777" w:rsidR="008208CA" w:rsidRPr="007C3D0E" w:rsidRDefault="008208CA">
      <w:pPr>
        <w:spacing w:before="120" w:line="360" w:lineRule="atLeast"/>
        <w:rPr>
          <w:rFonts w:ascii="Times New Roman" w:hAnsi="Times New Roman"/>
          <w:sz w:val="26"/>
          <w:szCs w:val="26"/>
        </w:rPr>
      </w:pPr>
      <w:r w:rsidRPr="00A77A1C">
        <w:rPr>
          <w:rFonts w:ascii="Bookman Old Style" w:hAnsi="Bookman Old Style"/>
          <w:sz w:val="28"/>
          <w:szCs w:val="28"/>
        </w:rPr>
        <w:t>und Proviant ist mitzubringen</w:t>
      </w:r>
      <w:r w:rsidRPr="007C3D0E">
        <w:rPr>
          <w:rFonts w:ascii="Times New Roman" w:hAnsi="Times New Roman"/>
          <w:sz w:val="26"/>
          <w:szCs w:val="26"/>
        </w:rPr>
        <w:t>.</w:t>
      </w:r>
    </w:p>
    <w:sectPr w:rsidR="008208CA" w:rsidRPr="007C3D0E" w:rsidSect="000D4BDA">
      <w:headerReference w:type="default" r:id="rId8"/>
      <w:pgSz w:w="11907" w:h="16840" w:code="9"/>
      <w:pgMar w:top="964" w:right="708" w:bottom="32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154F" w14:textId="77777777" w:rsidR="0016775F" w:rsidRDefault="0016775F">
      <w:r>
        <w:separator/>
      </w:r>
    </w:p>
  </w:endnote>
  <w:endnote w:type="continuationSeparator" w:id="0">
    <w:p w14:paraId="3A96706D" w14:textId="77777777" w:rsidR="0016775F" w:rsidRDefault="0016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E441" w14:textId="77777777" w:rsidR="0016775F" w:rsidRDefault="0016775F">
      <w:r>
        <w:separator/>
      </w:r>
    </w:p>
  </w:footnote>
  <w:footnote w:type="continuationSeparator" w:id="0">
    <w:p w14:paraId="225EFE1F" w14:textId="77777777" w:rsidR="0016775F" w:rsidRDefault="0016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3B2C" w14:textId="77777777" w:rsidR="007D4BDB" w:rsidRDefault="007D4BDB">
    <w:pPr>
      <w:pStyle w:val="Header"/>
      <w:jc w:val="right"/>
      <w:rPr>
        <w:sz w:val="20"/>
      </w:rPr>
    </w:pPr>
    <w:r>
      <w:rPr>
        <w:sz w:val="20"/>
      </w:rPr>
      <w:object w:dxaOrig="12420" w:dyaOrig="7692" w14:anchorId="0FBD3F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4.5pt;height:53pt" o:ole="">
          <v:imagedata r:id="rId1" o:title=""/>
        </v:shape>
        <o:OLEObject Type="Embed" ProgID="MS_ClipArt_Gallery" ShapeID="_x0000_i1026" DrawAspect="Content" ObjectID="_1682015004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003"/>
    <w:rsid w:val="000A1ED0"/>
    <w:rsid w:val="000B5E79"/>
    <w:rsid w:val="000D4BDA"/>
    <w:rsid w:val="000E574C"/>
    <w:rsid w:val="00145BEF"/>
    <w:rsid w:val="0016775F"/>
    <w:rsid w:val="00195A11"/>
    <w:rsid w:val="001F3E87"/>
    <w:rsid w:val="002734F4"/>
    <w:rsid w:val="0027469D"/>
    <w:rsid w:val="00285C26"/>
    <w:rsid w:val="002A0FF6"/>
    <w:rsid w:val="002C726E"/>
    <w:rsid w:val="002E18E7"/>
    <w:rsid w:val="00325F72"/>
    <w:rsid w:val="003739FC"/>
    <w:rsid w:val="00375029"/>
    <w:rsid w:val="003B3FF1"/>
    <w:rsid w:val="003C6F2A"/>
    <w:rsid w:val="00483570"/>
    <w:rsid w:val="00512B6A"/>
    <w:rsid w:val="005C2131"/>
    <w:rsid w:val="00645753"/>
    <w:rsid w:val="007C3D0E"/>
    <w:rsid w:val="007D4BDB"/>
    <w:rsid w:val="007F6D87"/>
    <w:rsid w:val="008119A4"/>
    <w:rsid w:val="008208CA"/>
    <w:rsid w:val="008300B9"/>
    <w:rsid w:val="00854B7E"/>
    <w:rsid w:val="008B1EDB"/>
    <w:rsid w:val="008C3D5C"/>
    <w:rsid w:val="009C47B9"/>
    <w:rsid w:val="00A1004D"/>
    <w:rsid w:val="00A35B02"/>
    <w:rsid w:val="00A77A1C"/>
    <w:rsid w:val="00AA2E4A"/>
    <w:rsid w:val="00AB7857"/>
    <w:rsid w:val="00B6573A"/>
    <w:rsid w:val="00BF63A2"/>
    <w:rsid w:val="00C07003"/>
    <w:rsid w:val="00C375DA"/>
    <w:rsid w:val="00C73F74"/>
    <w:rsid w:val="00CA1D0A"/>
    <w:rsid w:val="00D15A23"/>
    <w:rsid w:val="00EC0794"/>
    <w:rsid w:val="00EE2CA5"/>
    <w:rsid w:val="00EF6D22"/>
    <w:rsid w:val="00F03B6F"/>
    <w:rsid w:val="00F5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DC86F"/>
  <w15:docId w15:val="{0CD9885C-B328-4764-ADF7-9C627AD64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285C26"/>
    <w:pPr>
      <w:keepNext/>
      <w:spacing w:before="120"/>
      <w:outlineLvl w:val="0"/>
    </w:pPr>
    <w:rPr>
      <w:rFonts w:ascii="Bookman Old Style" w:hAnsi="Bookman Old Styl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Times New Roman" w:hAnsi="Times New Roman"/>
      <w:sz w:val="28"/>
    </w:rPr>
  </w:style>
  <w:style w:type="paragraph" w:styleId="Title">
    <w:name w:val="Title"/>
    <w:basedOn w:val="Normal"/>
    <w:qFormat/>
    <w:pPr>
      <w:pBdr>
        <w:top w:val="double" w:sz="18" w:space="1" w:color="auto"/>
        <w:left w:val="double" w:sz="18" w:space="1" w:color="auto"/>
        <w:bottom w:val="double" w:sz="18" w:space="1" w:color="auto"/>
        <w:right w:val="double" w:sz="18" w:space="1" w:color="auto"/>
      </w:pBdr>
      <w:shd w:val="pct10" w:color="auto" w:fill="auto"/>
      <w:spacing w:before="120"/>
      <w:jc w:val="center"/>
    </w:pPr>
    <w:rPr>
      <w:rFonts w:ascii="Times New Roman" w:hAnsi="Times New Roman"/>
      <w:sz w:val="60"/>
    </w:rPr>
  </w:style>
  <w:style w:type="paragraph" w:styleId="BodyText">
    <w:name w:val="Body Text"/>
    <w:basedOn w:val="Normal"/>
    <w:link w:val="BodyTextChar"/>
    <w:rsid w:val="00C07003"/>
    <w:pPr>
      <w:spacing w:before="120"/>
    </w:pPr>
    <w:rPr>
      <w:rFonts w:ascii="Bookman Old Style" w:hAnsi="Bookman Old Style"/>
      <w:sz w:val="28"/>
    </w:rPr>
  </w:style>
  <w:style w:type="character" w:customStyle="1" w:styleId="E-MailFormatvorlage20">
    <w:name w:val="E-MailFormatvorlage20"/>
    <w:basedOn w:val="DefaultParagraphFont"/>
    <w:semiHidden/>
    <w:rsid w:val="008B1EDB"/>
    <w:rPr>
      <w:rFonts w:ascii="Arial" w:hAnsi="Arial" w:cs="Arial"/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F6D87"/>
    <w:rPr>
      <w:rFonts w:ascii="Bookman Old Style" w:hAnsi="Bookman Old Styl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2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736D6BABED904DA4D720B4141C69A5" ma:contentTypeVersion="11" ma:contentTypeDescription="Ein neues Dokument erstellen." ma:contentTypeScope="" ma:versionID="ddcd493f2d119666e90452a9fa87e5ee">
  <xsd:schema xmlns:xsd="http://www.w3.org/2001/XMLSchema" xmlns:xs="http://www.w3.org/2001/XMLSchema" xmlns:p="http://schemas.microsoft.com/office/2006/metadata/properties" xmlns:ns2="5d786b62-35c0-4ec1-a1fe-3b6c1be8a23e" xmlns:ns3="c5395892-5020-4455-bbe4-b49a9f488696" targetNamespace="http://schemas.microsoft.com/office/2006/metadata/properties" ma:root="true" ma:fieldsID="f2224d9f954a58aa947176bd875e712b" ns2:_="" ns3:_="">
    <xsd:import namespace="5d786b62-35c0-4ec1-a1fe-3b6c1be8a23e"/>
    <xsd:import namespace="c5395892-5020-4455-bbe4-b49a9f48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86b62-35c0-4ec1-a1fe-3b6c1be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95892-5020-4455-bbe4-b49a9f4886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2f792e8-4dad-42c1-ad63-44982727bf4d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475A4-6CE0-4780-AF6F-EB3115AF891E}"/>
</file>

<file path=customXml/itemProps2.xml><?xml version="1.0" encoding="utf-8"?>
<ds:datastoreItem xmlns:ds="http://schemas.openxmlformats.org/officeDocument/2006/customXml" ds:itemID="{033D3260-AF84-42E8-BDDE-27EAE36F70D0}"/>
</file>

<file path=customXml/itemProps3.xml><?xml version="1.0" encoding="utf-8"?>
<ds:datastoreItem xmlns:ds="http://schemas.openxmlformats.org/officeDocument/2006/customXml" ds:itemID="{E9E0EF62-D86D-4793-928D-11FC29ABDA64}"/>
</file>

<file path=customXml/itemProps4.xml><?xml version="1.0" encoding="utf-8"?>
<ds:datastoreItem xmlns:ds="http://schemas.openxmlformats.org/officeDocument/2006/customXml" ds:itemID="{C7E9C660-EC7F-4F06-9865-ED0AE27468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Fahrradtour</vt:lpstr>
    </vt:vector>
  </TitlesOfParts>
  <Company>Henkel KGaA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Fahrradtour</dc:title>
  <dc:subject>1/1997</dc:subject>
  <dc:creator>Napret, Klaus</dc:creator>
  <cp:keywords>Fahrrad</cp:keywords>
  <cp:lastModifiedBy>Ernesto Fernandez</cp:lastModifiedBy>
  <cp:revision>6</cp:revision>
  <cp:lastPrinted>2000-04-10T16:49:00Z</cp:lastPrinted>
  <dcterms:created xsi:type="dcterms:W3CDTF">2015-09-29T10:24:00Z</dcterms:created>
  <dcterms:modified xsi:type="dcterms:W3CDTF">2021-05-08T19:37:00Z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0x01010012736D6BABED904DA4D720B4141C69A5</vt:lpwstr>
  </property>
</Properties>
</file>